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19D76" w14:textId="1EECC408" w:rsidR="00334AF5" w:rsidRPr="00A03B02" w:rsidRDefault="007A4BDE" w:rsidP="00A0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65276A9" w14:textId="77777777" w:rsidR="00334AF5" w:rsidRDefault="00334A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9EED1D" w14:textId="77777777" w:rsidR="00334AF5" w:rsidRDefault="007A4B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eading=h.30j0zll" w:colFirst="0" w:colLast="0"/>
      <w:bookmarkStart w:id="2" w:name="_GoBack"/>
      <w:bookmarkEnd w:id="1"/>
      <w:r>
        <w:rPr>
          <w:rFonts w:ascii="Times New Roman" w:eastAsia="Times New Roman" w:hAnsi="Times New Roman"/>
          <w:sz w:val="24"/>
          <w:szCs w:val="24"/>
        </w:rPr>
        <w:t xml:space="preserve">Список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педагогічних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працівників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проходження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FB4276" w14:textId="77777777" w:rsidR="00334AF5" w:rsidRDefault="007A4B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чергової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атестації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2025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році</w:t>
      </w:r>
      <w:proofErr w:type="spellEnd"/>
    </w:p>
    <w:bookmarkEnd w:id="2"/>
    <w:p w14:paraId="053162F1" w14:textId="77777777" w:rsidR="00334AF5" w:rsidRDefault="0033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2AD6242" w14:textId="77777777" w:rsidR="00334AF5" w:rsidRDefault="00334AF5">
      <w:pPr>
        <w:rPr>
          <w:rFonts w:ascii="Times New Roman" w:eastAsia="Times New Roman" w:hAnsi="Times New Roman"/>
          <w:sz w:val="20"/>
          <w:szCs w:val="20"/>
        </w:rPr>
      </w:pPr>
    </w:p>
    <w:p w14:paraId="609F6C58" w14:textId="77777777" w:rsidR="00334AF5" w:rsidRDefault="00334AF5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7"/>
        <w:tblW w:w="12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"/>
        <w:gridCol w:w="1441"/>
        <w:gridCol w:w="1424"/>
        <w:gridCol w:w="1275"/>
        <w:gridCol w:w="1140"/>
        <w:gridCol w:w="1275"/>
        <w:gridCol w:w="990"/>
        <w:gridCol w:w="700"/>
        <w:gridCol w:w="1560"/>
        <w:gridCol w:w="1850"/>
        <w:gridCol w:w="1050"/>
      </w:tblGrid>
      <w:tr w:rsidR="00334AF5" w14:paraId="5A843E59" w14:textId="77777777" w:rsidTr="00234953">
        <w:tc>
          <w:tcPr>
            <w:tcW w:w="255" w:type="dxa"/>
          </w:tcPr>
          <w:p w14:paraId="5F0C5B29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14:paraId="78122303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з/п</w:t>
            </w:r>
          </w:p>
        </w:tc>
        <w:tc>
          <w:tcPr>
            <w:tcW w:w="1441" w:type="dxa"/>
          </w:tcPr>
          <w:p w14:paraId="6AD6123D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ПІБ</w:t>
            </w:r>
          </w:p>
          <w:p w14:paraId="31869A95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вчителя</w:t>
            </w:r>
            <w:proofErr w:type="spellEnd"/>
          </w:p>
        </w:tc>
        <w:tc>
          <w:tcPr>
            <w:tcW w:w="1424" w:type="dxa"/>
          </w:tcPr>
          <w:p w14:paraId="13E519AD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Посада</w:t>
            </w:r>
          </w:p>
        </w:tc>
        <w:tc>
          <w:tcPr>
            <w:tcW w:w="1275" w:type="dxa"/>
          </w:tcPr>
          <w:p w14:paraId="5716C9A1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Який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навчальний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/>
              </w:rPr>
              <w:t>закінчив</w:t>
            </w:r>
            <w:proofErr w:type="spellEnd"/>
          </w:p>
        </w:tc>
        <w:tc>
          <w:tcPr>
            <w:tcW w:w="1140" w:type="dxa"/>
          </w:tcPr>
          <w:p w14:paraId="2041FFC7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Спеціаль</w:t>
            </w:r>
            <w:proofErr w:type="spellEnd"/>
          </w:p>
          <w:p w14:paraId="1EFE4A6A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ність</w:t>
            </w:r>
            <w:proofErr w:type="spellEnd"/>
          </w:p>
          <w:p w14:paraId="1C79852C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дипломом</w:t>
            </w:r>
          </w:p>
        </w:tc>
        <w:tc>
          <w:tcPr>
            <w:tcW w:w="1275" w:type="dxa"/>
          </w:tcPr>
          <w:p w14:paraId="7CF6B974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предмети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викладає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14:paraId="20359A7E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Стаж </w:t>
            </w:r>
            <w:proofErr w:type="spellStart"/>
            <w:r>
              <w:rPr>
                <w:rFonts w:ascii="Times New Roman" w:eastAsia="Times New Roman" w:hAnsi="Times New Roman"/>
              </w:rPr>
              <w:t>роботи</w:t>
            </w:r>
            <w:proofErr w:type="spellEnd"/>
          </w:p>
          <w:p w14:paraId="43749749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</w:t>
            </w:r>
          </w:p>
          <w:p w14:paraId="6ADC983E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01.09.2024</w:t>
            </w:r>
          </w:p>
          <w:p w14:paraId="2BC982BA" w14:textId="77777777" w:rsidR="00334AF5" w:rsidRDefault="00334AF5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</w:tcPr>
          <w:p w14:paraId="5B3A6F64" w14:textId="77777777" w:rsidR="00234953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</w:rPr>
              <w:t>Дата поперед</w:t>
            </w:r>
          </w:p>
          <w:p w14:paraId="6CA8EB51" w14:textId="0EEAA7F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ньої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атестації</w:t>
            </w:r>
            <w:proofErr w:type="spellEnd"/>
          </w:p>
        </w:tc>
        <w:tc>
          <w:tcPr>
            <w:tcW w:w="1560" w:type="dxa"/>
          </w:tcPr>
          <w:p w14:paraId="275862C9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Наслідки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попередньої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атестації</w:t>
            </w:r>
            <w:proofErr w:type="spellEnd"/>
          </w:p>
        </w:tc>
        <w:tc>
          <w:tcPr>
            <w:tcW w:w="1850" w:type="dxa"/>
          </w:tcPr>
          <w:p w14:paraId="04D28347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претендує</w:t>
            </w:r>
            <w:proofErr w:type="spellEnd"/>
          </w:p>
        </w:tc>
        <w:tc>
          <w:tcPr>
            <w:tcW w:w="1050" w:type="dxa"/>
          </w:tcPr>
          <w:p w14:paraId="1B02EE7F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Курси</w:t>
            </w:r>
            <w:proofErr w:type="spellEnd"/>
          </w:p>
        </w:tc>
      </w:tr>
      <w:tr w:rsidR="00334AF5" w14:paraId="3B064D00" w14:textId="77777777" w:rsidTr="00234953">
        <w:tc>
          <w:tcPr>
            <w:tcW w:w="255" w:type="dxa"/>
          </w:tcPr>
          <w:p w14:paraId="1E58CFB9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1" w:type="dxa"/>
          </w:tcPr>
          <w:p w14:paraId="5025BB8E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Борисенко Людмила </w:t>
            </w:r>
            <w:proofErr w:type="spellStart"/>
            <w:r>
              <w:rPr>
                <w:rFonts w:ascii="Times New Roman" w:eastAsia="Times New Roman" w:hAnsi="Times New Roman"/>
              </w:rPr>
              <w:t>Анатоліївна</w:t>
            </w:r>
            <w:proofErr w:type="spellEnd"/>
          </w:p>
        </w:tc>
        <w:tc>
          <w:tcPr>
            <w:tcW w:w="1424" w:type="dxa"/>
          </w:tcPr>
          <w:p w14:paraId="52991E23" w14:textId="3390D37F" w:rsidR="00334AF5" w:rsidRPr="00234953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закладу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 математики </w:t>
            </w:r>
          </w:p>
        </w:tc>
        <w:tc>
          <w:tcPr>
            <w:tcW w:w="1275" w:type="dxa"/>
          </w:tcPr>
          <w:p w14:paraId="5725FF9A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Бердянський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/>
              </w:rPr>
              <w:t>, 1984</w:t>
            </w:r>
          </w:p>
        </w:tc>
        <w:tc>
          <w:tcPr>
            <w:tcW w:w="1140" w:type="dxa"/>
          </w:tcPr>
          <w:p w14:paraId="67CB9D72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педагогіка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 методика початкового </w:t>
            </w:r>
            <w:proofErr w:type="spellStart"/>
            <w:r>
              <w:rPr>
                <w:rFonts w:ascii="Times New Roman" w:eastAsia="Times New Roman" w:hAnsi="Times New Roman"/>
              </w:rPr>
              <w:t>навчання</w:t>
            </w:r>
            <w:proofErr w:type="spellEnd"/>
          </w:p>
        </w:tc>
        <w:tc>
          <w:tcPr>
            <w:tcW w:w="1275" w:type="dxa"/>
          </w:tcPr>
          <w:p w14:paraId="09640AD7" w14:textId="77777777" w:rsidR="00334AF5" w:rsidRDefault="007A4BDE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алгебра, </w:t>
            </w:r>
            <w:proofErr w:type="spellStart"/>
            <w:r>
              <w:rPr>
                <w:rFonts w:ascii="Times New Roman" w:eastAsia="Times New Roman" w:hAnsi="Times New Roman"/>
              </w:rPr>
              <w:t>геометрія</w:t>
            </w:r>
            <w:proofErr w:type="spellEnd"/>
          </w:p>
        </w:tc>
        <w:tc>
          <w:tcPr>
            <w:tcW w:w="990" w:type="dxa"/>
          </w:tcPr>
          <w:p w14:paraId="5E008736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/>
              </w:rPr>
              <w:t>рік</w:t>
            </w:r>
            <w:proofErr w:type="spellEnd"/>
          </w:p>
        </w:tc>
        <w:tc>
          <w:tcPr>
            <w:tcW w:w="700" w:type="dxa"/>
          </w:tcPr>
          <w:p w14:paraId="3A2740B8" w14:textId="77777777" w:rsidR="00234953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</w:rPr>
              <w:t>01.</w:t>
            </w:r>
          </w:p>
          <w:p w14:paraId="555009CB" w14:textId="3F5EFD46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</w:t>
            </w:r>
          </w:p>
          <w:p w14:paraId="7A948F27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</w:p>
        </w:tc>
        <w:tc>
          <w:tcPr>
            <w:tcW w:w="1560" w:type="dxa"/>
          </w:tcPr>
          <w:p w14:paraId="3044C647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присвоєно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вищої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</w:rPr>
              <w:t>присвоєно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“старший учитель</w:t>
            </w:r>
            <w:r>
              <w:rPr>
                <w:rFonts w:ascii="Times New Roman" w:eastAsia="Times New Roman" w:hAnsi="Times New Roman"/>
              </w:rPr>
              <w:t>”</w:t>
            </w:r>
          </w:p>
          <w:p w14:paraId="5977560D" w14:textId="77777777" w:rsidR="00334AF5" w:rsidRDefault="00334AF5">
            <w:pPr>
              <w:widowControl w:val="0"/>
              <w:spacing w:line="256" w:lineRule="auto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850" w:type="dxa"/>
          </w:tcPr>
          <w:p w14:paraId="522D1CC5" w14:textId="3B9423D4" w:rsidR="00334AF5" w:rsidRPr="00234953" w:rsidRDefault="00234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р/п </w:t>
            </w:r>
            <w:proofErr w:type="spellStart"/>
            <w:r>
              <w:rPr>
                <w:rFonts w:ascii="Times New Roman" w:eastAsia="Times New Roman" w:hAnsi="Times New Roman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вищої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 xml:space="preserve">»,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звання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“старший учитель”</w:t>
            </w:r>
          </w:p>
          <w:p w14:paraId="27B5888F" w14:textId="77777777" w:rsidR="00334AF5" w:rsidRDefault="00334AF5">
            <w:pPr>
              <w:rPr>
                <w:rFonts w:ascii="Times New Roman" w:eastAsia="Times New Roman" w:hAnsi="Times New Roman"/>
              </w:rPr>
            </w:pPr>
          </w:p>
          <w:p w14:paraId="7A44AB5D" w14:textId="77777777" w:rsidR="00334AF5" w:rsidRDefault="00334AF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50" w:type="dxa"/>
          </w:tcPr>
          <w:p w14:paraId="376F11B0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ЗОІППО, 2023</w:t>
            </w:r>
          </w:p>
        </w:tc>
      </w:tr>
      <w:tr w:rsidR="00334AF5" w14:paraId="52E69A13" w14:textId="77777777" w:rsidTr="00234953">
        <w:tc>
          <w:tcPr>
            <w:tcW w:w="255" w:type="dxa"/>
          </w:tcPr>
          <w:p w14:paraId="7BC4DE73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1" w:type="dxa"/>
          </w:tcPr>
          <w:p w14:paraId="4A96DFBB" w14:textId="1FB802DE" w:rsidR="00334AF5" w:rsidRPr="00234953" w:rsidRDefault="007A4BDE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</w:rPr>
              <w:t xml:space="preserve">Ковальчук Марина </w:t>
            </w:r>
            <w:proofErr w:type="spellStart"/>
            <w:r>
              <w:rPr>
                <w:rFonts w:ascii="Times New Roman" w:eastAsia="Times New Roman" w:hAnsi="Times New Roman"/>
              </w:rPr>
              <w:t>Валентинівна</w:t>
            </w:r>
            <w:proofErr w:type="spellEnd"/>
          </w:p>
        </w:tc>
        <w:tc>
          <w:tcPr>
            <w:tcW w:w="1424" w:type="dxa"/>
          </w:tcPr>
          <w:p w14:paraId="1911EFD0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Асистент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вчителя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навчання</w:t>
            </w:r>
            <w:proofErr w:type="spellEnd"/>
          </w:p>
        </w:tc>
        <w:tc>
          <w:tcPr>
            <w:tcW w:w="1275" w:type="dxa"/>
          </w:tcPr>
          <w:p w14:paraId="6029C119" w14:textId="22FC8308" w:rsidR="00334AF5" w:rsidRPr="00234953" w:rsidRDefault="007A4BDE">
            <w:pPr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Класичний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приватний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інститут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інтерактивних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</w:rPr>
              <w:t>освіті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lastRenderedPageBreak/>
              <w:t>2022</w:t>
            </w:r>
            <w:r w:rsidR="00234953">
              <w:rPr>
                <w:rFonts w:ascii="Times New Roman" w:eastAsia="Times New Roman" w:hAnsi="Times New Roman"/>
                <w:lang w:val="uk-UA"/>
              </w:rPr>
              <w:t xml:space="preserve"> (бакалавр)</w:t>
            </w:r>
          </w:p>
        </w:tc>
        <w:tc>
          <w:tcPr>
            <w:tcW w:w="1140" w:type="dxa"/>
          </w:tcPr>
          <w:p w14:paraId="0A86E1B9" w14:textId="194AE96C" w:rsidR="00334AF5" w:rsidRDefault="00A03B02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П</w:t>
            </w:r>
            <w:proofErr w:type="spellStart"/>
            <w:r>
              <w:rPr>
                <w:rFonts w:ascii="Times New Roman" w:eastAsia="Times New Roman" w:hAnsi="Times New Roman"/>
              </w:rPr>
              <w:t>сихолог</w:t>
            </w:r>
            <w:proofErr w:type="spellEnd"/>
          </w:p>
          <w:p w14:paraId="3F896AAB" w14:textId="77777777" w:rsidR="00A03B02" w:rsidRPr="00A03B02" w:rsidRDefault="00A03B02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3CE1C150" w14:textId="77777777" w:rsidR="00A03B02" w:rsidRPr="00A03B02" w:rsidRDefault="00A03B02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275" w:type="dxa"/>
          </w:tcPr>
          <w:p w14:paraId="3BC1DCC0" w14:textId="77777777" w:rsidR="00334AF5" w:rsidRDefault="007A4BDE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фізична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культура</w:t>
            </w:r>
          </w:p>
        </w:tc>
        <w:tc>
          <w:tcPr>
            <w:tcW w:w="990" w:type="dxa"/>
          </w:tcPr>
          <w:p w14:paraId="173E7E8E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р.</w:t>
            </w:r>
          </w:p>
        </w:tc>
        <w:tc>
          <w:tcPr>
            <w:tcW w:w="700" w:type="dxa"/>
          </w:tcPr>
          <w:p w14:paraId="5389C807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</w:tcPr>
          <w:p w14:paraId="67CBA874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50" w:type="dxa"/>
          </w:tcPr>
          <w:p w14:paraId="0B0A6A46" w14:textId="3D2F4320" w:rsidR="00334AF5" w:rsidRPr="00234953" w:rsidRDefault="00234953">
            <w:pPr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Підтвердж</w:t>
            </w:r>
            <w:r>
              <w:rPr>
                <w:rFonts w:ascii="Times New Roman" w:eastAsia="Times New Roman" w:hAnsi="Times New Roman"/>
              </w:rPr>
              <w:t>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</w:t>
            </w: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 xml:space="preserve"> тарифного </w:t>
            </w:r>
            <w:proofErr w:type="spellStart"/>
            <w:r>
              <w:rPr>
                <w:rFonts w:ascii="Times New Roman" w:eastAsia="Times New Roman" w:hAnsi="Times New Roman"/>
              </w:rPr>
              <w:t>розряду</w:t>
            </w:r>
            <w:proofErr w:type="spellEnd"/>
          </w:p>
        </w:tc>
        <w:tc>
          <w:tcPr>
            <w:tcW w:w="1050" w:type="dxa"/>
          </w:tcPr>
          <w:p w14:paraId="299BA3C6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ЗОІППО, 2023 </w:t>
            </w:r>
          </w:p>
        </w:tc>
      </w:tr>
      <w:tr w:rsidR="00334AF5" w14:paraId="065F672D" w14:textId="77777777" w:rsidTr="00234953">
        <w:tc>
          <w:tcPr>
            <w:tcW w:w="255" w:type="dxa"/>
          </w:tcPr>
          <w:p w14:paraId="73B1BF1D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1441" w:type="dxa"/>
          </w:tcPr>
          <w:p w14:paraId="04FDB12D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Альона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Сергіївна</w:t>
            </w:r>
            <w:proofErr w:type="spellEnd"/>
          </w:p>
        </w:tc>
        <w:tc>
          <w:tcPr>
            <w:tcW w:w="1424" w:type="dxa"/>
          </w:tcPr>
          <w:p w14:paraId="1382C5B8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</w:rPr>
              <w:t>інформатики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міжгалузевого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курсу “STEM”</w:t>
            </w:r>
          </w:p>
        </w:tc>
        <w:tc>
          <w:tcPr>
            <w:tcW w:w="1275" w:type="dxa"/>
          </w:tcPr>
          <w:p w14:paraId="1AE7EA6E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комунальний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заклад "</w:t>
            </w:r>
            <w:proofErr w:type="spellStart"/>
            <w:r>
              <w:rPr>
                <w:rFonts w:ascii="Times New Roman" w:eastAsia="Times New Roman" w:hAnsi="Times New Roman"/>
              </w:rPr>
              <w:t>Запорізький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коледж"Запорізької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обласної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ради, 2013</w:t>
            </w:r>
          </w:p>
          <w:p w14:paraId="4E19357B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Мелітопольський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імені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Богдана </w:t>
            </w:r>
            <w:proofErr w:type="spellStart"/>
            <w:r>
              <w:rPr>
                <w:rFonts w:ascii="Times New Roman" w:eastAsia="Times New Roman" w:hAnsi="Times New Roman"/>
              </w:rPr>
              <w:t>Хмельницького</w:t>
            </w:r>
            <w:proofErr w:type="spellEnd"/>
            <w:r>
              <w:rPr>
                <w:rFonts w:ascii="Times New Roman" w:eastAsia="Times New Roman" w:hAnsi="Times New Roman"/>
              </w:rPr>
              <w:t>, 2016</w:t>
            </w:r>
          </w:p>
          <w:p w14:paraId="3825A060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Мелітопольський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імені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Богдана </w:t>
            </w:r>
            <w:proofErr w:type="spellStart"/>
            <w:r>
              <w:rPr>
                <w:rFonts w:ascii="Times New Roman" w:eastAsia="Times New Roman" w:hAnsi="Times New Roman"/>
              </w:rPr>
              <w:t>Хмельницького</w:t>
            </w:r>
            <w:proofErr w:type="spellEnd"/>
            <w:r>
              <w:rPr>
                <w:rFonts w:ascii="Times New Roman" w:eastAsia="Times New Roman" w:hAnsi="Times New Roman"/>
              </w:rPr>
              <w:t>, 2018</w:t>
            </w:r>
          </w:p>
          <w:p w14:paraId="168663E9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Класичний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при</w:t>
            </w:r>
            <w:r>
              <w:rPr>
                <w:rFonts w:ascii="Times New Roman" w:eastAsia="Times New Roman" w:hAnsi="Times New Roman"/>
              </w:rPr>
              <w:t>ватний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університет</w:t>
            </w:r>
            <w:proofErr w:type="spellEnd"/>
            <w:r>
              <w:rPr>
                <w:rFonts w:ascii="Times New Roman" w:eastAsia="Times New Roman" w:hAnsi="Times New Roman"/>
              </w:rPr>
              <w:t>, 2023</w:t>
            </w:r>
          </w:p>
        </w:tc>
        <w:tc>
          <w:tcPr>
            <w:tcW w:w="1140" w:type="dxa"/>
          </w:tcPr>
          <w:p w14:paraId="3CB39DBD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педагогічна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початкова </w:t>
            </w:r>
            <w:proofErr w:type="spellStart"/>
            <w:r>
              <w:rPr>
                <w:rFonts w:ascii="Times New Roman" w:eastAsia="Times New Roman" w:hAnsi="Times New Roman"/>
              </w:rPr>
              <w:t>освіта</w:t>
            </w:r>
            <w:proofErr w:type="spellEnd"/>
          </w:p>
          <w:p w14:paraId="51B7290F" w14:textId="77777777" w:rsidR="00334AF5" w:rsidRDefault="00334AF5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7AAF16A3" w14:textId="77777777" w:rsidR="00334AF5" w:rsidRDefault="00334AF5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2A046487" w14:textId="77777777" w:rsidR="00334AF5" w:rsidRDefault="00334AF5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1A6BC672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0186F850" w14:textId="4718B886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педагогічна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початкова </w:t>
            </w:r>
            <w:proofErr w:type="spellStart"/>
            <w:r>
              <w:rPr>
                <w:rFonts w:ascii="Times New Roman" w:eastAsia="Times New Roman" w:hAnsi="Times New Roman"/>
              </w:rPr>
              <w:t>освіта</w:t>
            </w:r>
            <w:proofErr w:type="spellEnd"/>
          </w:p>
          <w:p w14:paraId="31F0C70A" w14:textId="77777777" w:rsidR="00334AF5" w:rsidRDefault="00334AF5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7D10AA64" w14:textId="77777777" w:rsidR="00334AF5" w:rsidRDefault="00334AF5">
            <w:pPr>
              <w:widowControl w:val="0"/>
              <w:rPr>
                <w:rFonts w:ascii="Times New Roman" w:eastAsia="Times New Roman" w:hAnsi="Times New Roman"/>
              </w:rPr>
            </w:pPr>
          </w:p>
          <w:p w14:paraId="6DF83268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13B00CFD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07D1C32D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77BD5613" w14:textId="560E90B1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науки про </w:t>
            </w:r>
            <w:proofErr w:type="spellStart"/>
            <w:r>
              <w:rPr>
                <w:rFonts w:ascii="Times New Roman" w:eastAsia="Times New Roman" w:hAnsi="Times New Roman"/>
              </w:rPr>
              <w:t>освіту</w:t>
            </w:r>
            <w:proofErr w:type="spellEnd"/>
          </w:p>
          <w:p w14:paraId="12C5E66E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6B5E3A1F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315A92D8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3D15BE5D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3119D54D" w14:textId="77777777" w:rsidR="00234953" w:rsidRDefault="00234953">
            <w:pPr>
              <w:widowControl w:val="0"/>
              <w:rPr>
                <w:rFonts w:ascii="Times New Roman" w:eastAsia="Times New Roman" w:hAnsi="Times New Roman"/>
                <w:lang w:val="uk-UA"/>
              </w:rPr>
            </w:pPr>
          </w:p>
          <w:p w14:paraId="693AA550" w14:textId="0634C297" w:rsidR="00334AF5" w:rsidRDefault="00234953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</w:rPr>
              <w:t>ередня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освіта</w:t>
            </w:r>
            <w:proofErr w:type="spellEnd"/>
          </w:p>
        </w:tc>
        <w:tc>
          <w:tcPr>
            <w:tcW w:w="1275" w:type="dxa"/>
          </w:tcPr>
          <w:p w14:paraId="09E4CD60" w14:textId="77777777" w:rsidR="00334AF5" w:rsidRDefault="007A4BDE">
            <w:pPr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інформатика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міжгалузевий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курс “STEM”</w:t>
            </w:r>
          </w:p>
        </w:tc>
        <w:tc>
          <w:tcPr>
            <w:tcW w:w="990" w:type="dxa"/>
          </w:tcPr>
          <w:p w14:paraId="29A79127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р.</w:t>
            </w:r>
          </w:p>
          <w:p w14:paraId="1C783E44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</w:rPr>
              <w:t>міс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00" w:type="dxa"/>
          </w:tcPr>
          <w:p w14:paraId="1898F796" w14:textId="77777777" w:rsidR="00234953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  <w:p w14:paraId="4BF979EA" w14:textId="0D051F93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</w:t>
            </w:r>
          </w:p>
          <w:p w14:paraId="3CC6DD3A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2020 </w:t>
            </w:r>
          </w:p>
        </w:tc>
        <w:tc>
          <w:tcPr>
            <w:tcW w:w="1560" w:type="dxa"/>
          </w:tcPr>
          <w:p w14:paraId="3421BE08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присвоєно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другої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50" w:type="dxa"/>
          </w:tcPr>
          <w:p w14:paraId="0D840915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присвоєння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першої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050" w:type="dxa"/>
          </w:tcPr>
          <w:p w14:paraId="1D5D2BBE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ЗОІППО, 2024</w:t>
            </w:r>
          </w:p>
          <w:p w14:paraId="1A63EBF2" w14:textId="77777777" w:rsidR="00334AF5" w:rsidRDefault="00334AF5">
            <w:pPr>
              <w:rPr>
                <w:rFonts w:ascii="Times New Roman" w:eastAsia="Times New Roman" w:hAnsi="Times New Roman"/>
              </w:rPr>
            </w:pPr>
          </w:p>
        </w:tc>
      </w:tr>
      <w:tr w:rsidR="00334AF5" w14:paraId="59B31086" w14:textId="77777777" w:rsidTr="00234953">
        <w:tc>
          <w:tcPr>
            <w:tcW w:w="255" w:type="dxa"/>
          </w:tcPr>
          <w:p w14:paraId="1505EF09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1441" w:type="dxa"/>
          </w:tcPr>
          <w:p w14:paraId="1FAFDCE6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Разієвська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/>
              </w:rPr>
              <w:t>Володими</w:t>
            </w:r>
            <w:proofErr w:type="spellEnd"/>
          </w:p>
          <w:p w14:paraId="38BA38F9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рівна</w:t>
            </w:r>
            <w:proofErr w:type="spellEnd"/>
          </w:p>
        </w:tc>
        <w:tc>
          <w:tcPr>
            <w:tcW w:w="1424" w:type="dxa"/>
          </w:tcPr>
          <w:p w14:paraId="5B2884FE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</w:rPr>
              <w:t>інтегрованого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курсу «</w:t>
            </w:r>
            <w:proofErr w:type="spellStart"/>
            <w:r>
              <w:rPr>
                <w:rFonts w:ascii="Times New Roman" w:eastAsia="Times New Roman" w:hAnsi="Times New Roman"/>
              </w:rPr>
              <w:t>Пізнаємо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природу», </w:t>
            </w:r>
            <w:proofErr w:type="spellStart"/>
            <w:r>
              <w:rPr>
                <w:rFonts w:ascii="Times New Roman" w:eastAsia="Times New Roman" w:hAnsi="Times New Roman"/>
              </w:rPr>
              <w:t>географії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біології</w:t>
            </w:r>
            <w:proofErr w:type="spellEnd"/>
          </w:p>
          <w:p w14:paraId="3C82EAA0" w14:textId="77777777" w:rsidR="00334AF5" w:rsidRDefault="00334AF5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14:paraId="056FDA9D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Мелітопольський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інститут</w:t>
            </w:r>
            <w:proofErr w:type="spellEnd"/>
            <w:r>
              <w:rPr>
                <w:rFonts w:ascii="Times New Roman" w:eastAsia="Times New Roman" w:hAnsi="Times New Roman"/>
              </w:rPr>
              <w:t>, 1992</w:t>
            </w:r>
          </w:p>
        </w:tc>
        <w:tc>
          <w:tcPr>
            <w:tcW w:w="1140" w:type="dxa"/>
          </w:tcPr>
          <w:p w14:paraId="2F226E63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</w:rPr>
              <w:t>біологія</w:t>
            </w:r>
            <w:proofErr w:type="spellEnd"/>
          </w:p>
        </w:tc>
        <w:tc>
          <w:tcPr>
            <w:tcW w:w="1275" w:type="dxa"/>
          </w:tcPr>
          <w:p w14:paraId="56F18C07" w14:textId="77777777" w:rsidR="00334AF5" w:rsidRDefault="007A4BDE">
            <w:pPr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курс «</w:t>
            </w:r>
            <w:proofErr w:type="spellStart"/>
            <w:r>
              <w:rPr>
                <w:rFonts w:ascii="Times New Roman" w:eastAsia="Times New Roman" w:hAnsi="Times New Roman"/>
              </w:rPr>
              <w:t>Пізнаємо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природу», </w:t>
            </w:r>
            <w:proofErr w:type="spellStart"/>
            <w:r>
              <w:rPr>
                <w:rFonts w:ascii="Times New Roman" w:eastAsia="Times New Roman" w:hAnsi="Times New Roman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біологія</w:t>
            </w:r>
            <w:proofErr w:type="spellEnd"/>
          </w:p>
        </w:tc>
        <w:tc>
          <w:tcPr>
            <w:tcW w:w="990" w:type="dxa"/>
          </w:tcPr>
          <w:p w14:paraId="0B95CE00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/>
              </w:rPr>
              <w:t>рік</w:t>
            </w:r>
            <w:proofErr w:type="spellEnd"/>
          </w:p>
        </w:tc>
        <w:tc>
          <w:tcPr>
            <w:tcW w:w="700" w:type="dxa"/>
          </w:tcPr>
          <w:p w14:paraId="644487CC" w14:textId="77777777" w:rsidR="00234953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</w:rPr>
              <w:t>01.</w:t>
            </w:r>
          </w:p>
          <w:p w14:paraId="79ECD06F" w14:textId="77777777" w:rsidR="00234953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</w:rPr>
              <w:t>04.</w:t>
            </w:r>
          </w:p>
          <w:p w14:paraId="0D0C873B" w14:textId="341A8F00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</w:p>
        </w:tc>
        <w:tc>
          <w:tcPr>
            <w:tcW w:w="1560" w:type="dxa"/>
          </w:tcPr>
          <w:p w14:paraId="34ACA2DF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підтверджено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вищої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</w:rPr>
              <w:t>педагогічне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«учитель -  методист», </w:t>
            </w:r>
            <w:proofErr w:type="spellStart"/>
            <w:r>
              <w:rPr>
                <w:rFonts w:ascii="Times New Roman" w:eastAsia="Times New Roman" w:hAnsi="Times New Roman"/>
              </w:rPr>
              <w:t>підтверджено</w:t>
            </w:r>
            <w:proofErr w:type="spellEnd"/>
          </w:p>
          <w:p w14:paraId="5DF126F1" w14:textId="77777777" w:rsidR="00334AF5" w:rsidRDefault="00334AF5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076FD4E7" w14:textId="592EE490" w:rsidR="00334AF5" w:rsidRPr="00234953" w:rsidRDefault="00234953">
            <w:pPr>
              <w:widowControl w:val="0"/>
              <w:spacing w:line="256" w:lineRule="auto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р/п </w:t>
            </w:r>
            <w:proofErr w:type="spellStart"/>
            <w:r>
              <w:rPr>
                <w:rFonts w:ascii="Times New Roman" w:eastAsia="Times New Roman" w:hAnsi="Times New Roman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вищої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</w:rPr>
              <w:t>педагогічного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звання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«учитель -  методист»</w:t>
            </w:r>
          </w:p>
          <w:p w14:paraId="6847643A" w14:textId="77777777" w:rsidR="00334AF5" w:rsidRDefault="00334AF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50" w:type="dxa"/>
          </w:tcPr>
          <w:p w14:paraId="15DCFBC2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ЗОІППО, 2023 </w:t>
            </w:r>
          </w:p>
        </w:tc>
      </w:tr>
      <w:tr w:rsidR="00334AF5" w14:paraId="211B2B63" w14:textId="77777777" w:rsidTr="00234953">
        <w:tc>
          <w:tcPr>
            <w:tcW w:w="255" w:type="dxa"/>
          </w:tcPr>
          <w:p w14:paraId="458DD6B8" w14:textId="77777777" w:rsidR="00334AF5" w:rsidRDefault="00334AF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441" w:type="dxa"/>
          </w:tcPr>
          <w:p w14:paraId="6D733C37" w14:textId="77777777" w:rsidR="00334AF5" w:rsidRDefault="00334AF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424" w:type="dxa"/>
          </w:tcPr>
          <w:p w14:paraId="78D9EEFB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заступник директора закладу </w:t>
            </w:r>
            <w:proofErr w:type="spellStart"/>
            <w:r>
              <w:rPr>
                <w:rFonts w:ascii="Times New Roman" w:eastAsia="Times New Roman" w:hAnsi="Times New Roman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освіти</w:t>
            </w:r>
            <w:proofErr w:type="spellEnd"/>
          </w:p>
          <w:p w14:paraId="5BB20DB1" w14:textId="77777777" w:rsidR="00334AF5" w:rsidRDefault="00334AF5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14:paraId="58C4188A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Харківська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інженерно-педагогічна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академія</w:t>
            </w:r>
            <w:proofErr w:type="spellEnd"/>
            <w:r>
              <w:rPr>
                <w:rFonts w:ascii="Times New Roman" w:eastAsia="Times New Roman" w:hAnsi="Times New Roman"/>
              </w:rPr>
              <w:t>, 2015</w:t>
            </w:r>
          </w:p>
        </w:tc>
        <w:tc>
          <w:tcPr>
            <w:tcW w:w="1140" w:type="dxa"/>
          </w:tcPr>
          <w:p w14:paraId="75EE4CC8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навчальним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закладом</w:t>
            </w:r>
          </w:p>
        </w:tc>
        <w:tc>
          <w:tcPr>
            <w:tcW w:w="1275" w:type="dxa"/>
          </w:tcPr>
          <w:p w14:paraId="52048F03" w14:textId="77777777" w:rsidR="00334AF5" w:rsidRDefault="007A4BDE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0" w:type="dxa"/>
          </w:tcPr>
          <w:p w14:paraId="13EF57C2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р.</w:t>
            </w:r>
          </w:p>
        </w:tc>
        <w:tc>
          <w:tcPr>
            <w:tcW w:w="700" w:type="dxa"/>
          </w:tcPr>
          <w:p w14:paraId="60067601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01.04.2020</w:t>
            </w:r>
          </w:p>
        </w:tc>
        <w:tc>
          <w:tcPr>
            <w:tcW w:w="1560" w:type="dxa"/>
          </w:tcPr>
          <w:p w14:paraId="72E9FDF8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займаній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посаді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«заступник директора»</w:t>
            </w:r>
          </w:p>
          <w:p w14:paraId="15C10BBB" w14:textId="77777777" w:rsidR="00334AF5" w:rsidRDefault="00334AF5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</w:tcPr>
          <w:p w14:paraId="29EBC97F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займаній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посаді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«заступник директора закладу </w:t>
            </w:r>
            <w:proofErr w:type="spellStart"/>
            <w:r>
              <w:rPr>
                <w:rFonts w:ascii="Times New Roman" w:eastAsia="Times New Roman" w:hAnsi="Times New Roman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17 тарифного </w:t>
            </w:r>
            <w:proofErr w:type="spellStart"/>
            <w:r>
              <w:rPr>
                <w:rFonts w:ascii="Times New Roman" w:eastAsia="Times New Roman" w:hAnsi="Times New Roman"/>
              </w:rPr>
              <w:t>розряду</w:t>
            </w:r>
            <w:proofErr w:type="spellEnd"/>
          </w:p>
        </w:tc>
        <w:tc>
          <w:tcPr>
            <w:tcW w:w="1050" w:type="dxa"/>
          </w:tcPr>
          <w:p w14:paraId="559DC854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ЗОІППО, 2023</w:t>
            </w:r>
          </w:p>
        </w:tc>
      </w:tr>
      <w:tr w:rsidR="00334AF5" w14:paraId="519A0F08" w14:textId="77777777" w:rsidTr="00234953">
        <w:tc>
          <w:tcPr>
            <w:tcW w:w="255" w:type="dxa"/>
          </w:tcPr>
          <w:p w14:paraId="2A5C4BE2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1" w:type="dxa"/>
          </w:tcPr>
          <w:p w14:paraId="31D7EB8D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Садова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Вероніка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Вікторівна</w:t>
            </w:r>
            <w:proofErr w:type="spellEnd"/>
          </w:p>
        </w:tc>
        <w:tc>
          <w:tcPr>
            <w:tcW w:w="1424" w:type="dxa"/>
          </w:tcPr>
          <w:p w14:paraId="437460E1" w14:textId="77777777" w:rsidR="00334AF5" w:rsidRDefault="007A4BDE">
            <w:pPr>
              <w:widowControl w:val="0"/>
              <w:spacing w:line="256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-логопед, </w:t>
            </w:r>
            <w:proofErr w:type="spellStart"/>
            <w:r>
              <w:rPr>
                <w:rFonts w:ascii="Times New Roman" w:eastAsia="Times New Roman" w:hAnsi="Times New Roman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</w:rPr>
              <w:t>-дефектолог</w:t>
            </w:r>
          </w:p>
        </w:tc>
        <w:tc>
          <w:tcPr>
            <w:tcW w:w="1275" w:type="dxa"/>
          </w:tcPr>
          <w:p w14:paraId="62B57DB7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комунальний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/>
              </w:rPr>
              <w:t>вищої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</w:rPr>
              <w:t>Хортицька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національна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реабілітаці</w:t>
            </w:r>
            <w:r>
              <w:rPr>
                <w:rFonts w:ascii="Times New Roman" w:eastAsia="Times New Roman" w:hAnsi="Times New Roman"/>
              </w:rPr>
              <w:lastRenderedPageBreak/>
              <w:t>йна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академія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</w:rPr>
              <w:t>Запорізької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обласної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ради, 2014</w:t>
            </w:r>
          </w:p>
        </w:tc>
        <w:tc>
          <w:tcPr>
            <w:tcW w:w="1140" w:type="dxa"/>
          </w:tcPr>
          <w:p w14:paraId="67A4B77C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корекційна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освіта</w:t>
            </w:r>
            <w:proofErr w:type="spellEnd"/>
          </w:p>
        </w:tc>
        <w:tc>
          <w:tcPr>
            <w:tcW w:w="1275" w:type="dxa"/>
          </w:tcPr>
          <w:p w14:paraId="3520005E" w14:textId="77777777" w:rsidR="00334AF5" w:rsidRDefault="007A4BDE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0" w:type="dxa"/>
          </w:tcPr>
          <w:p w14:paraId="27BAD457" w14:textId="77777777" w:rsidR="00334AF5" w:rsidRDefault="007A4BDE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р.</w:t>
            </w:r>
          </w:p>
        </w:tc>
        <w:tc>
          <w:tcPr>
            <w:tcW w:w="700" w:type="dxa"/>
          </w:tcPr>
          <w:p w14:paraId="4570DE4E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18.03.</w:t>
            </w:r>
          </w:p>
          <w:p w14:paraId="160D21DE" w14:textId="77777777" w:rsidR="00334AF5" w:rsidRDefault="007A4BDE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1560" w:type="dxa"/>
          </w:tcPr>
          <w:p w14:paraId="10D8F8B9" w14:textId="77777777" w:rsidR="00334AF5" w:rsidRDefault="007A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присвоєно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кваліфікаційну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категорі</w:t>
            </w:r>
            <w:r>
              <w:rPr>
                <w:rFonts w:ascii="Times New Roman" w:eastAsia="Times New Roman" w:hAnsi="Times New Roman"/>
                <w:color w:val="000000"/>
              </w:rPr>
              <w:t>ю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другої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850" w:type="dxa"/>
          </w:tcPr>
          <w:p w14:paraId="6ECA9816" w14:textId="77777777" w:rsidR="00334AF5" w:rsidRDefault="007A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присвоєння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спеціаліст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першої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050" w:type="dxa"/>
          </w:tcPr>
          <w:p w14:paraId="6D397DC0" w14:textId="77777777" w:rsidR="00334AF5" w:rsidRDefault="007A4BD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ЗОІППО, 2024</w:t>
            </w:r>
          </w:p>
        </w:tc>
      </w:tr>
    </w:tbl>
    <w:p w14:paraId="1E3F8F7C" w14:textId="77777777" w:rsidR="00334AF5" w:rsidRDefault="00334AF5"/>
    <w:sectPr w:rsidR="00334AF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F5"/>
    <w:rsid w:val="00234953"/>
    <w:rsid w:val="00334AF5"/>
    <w:rsid w:val="007A4BDE"/>
    <w:rsid w:val="009B2101"/>
    <w:rsid w:val="00A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CE9"/>
  <w15:docId w15:val="{ED87EA69-322B-4B51-84EA-22FAACA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33"/>
    <w:rPr>
      <w:rFonts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B5B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35B1"/>
    <w:pPr>
      <w:spacing w:after="0" w:line="240" w:lineRule="auto"/>
    </w:pPr>
    <w:rPr>
      <w:rFonts w:cs="Times New Roman"/>
      <w:lang w:val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aabdqYLtL+wBt89q5ckEGAtjA==">CgMxLjAyCGguZ2pkZ3hzMgloLjMwajB6bGw4AHIhMVpNemhWell3Q2NMR2MyNHJqVWU2X0drajBJb0xxSFpR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Євгеній Шевцов</cp:lastModifiedBy>
  <cp:revision>2</cp:revision>
  <dcterms:created xsi:type="dcterms:W3CDTF">2024-09-25T14:29:00Z</dcterms:created>
  <dcterms:modified xsi:type="dcterms:W3CDTF">2024-09-25T14:29:00Z</dcterms:modified>
</cp:coreProperties>
</file>